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AF" w:rsidRDefault="00384DD3" w:rsidP="001942C1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753F2E">
        <w:rPr>
          <w:rFonts w:ascii="Times New Roman" w:eastAsia="Garamond" w:hAnsi="Times New Roman" w:cs="Times New Roman"/>
          <w:b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741AED81" wp14:editId="48165FAE">
            <wp:simplePos x="0" y="0"/>
            <wp:positionH relativeFrom="column">
              <wp:posOffset>-781050</wp:posOffset>
            </wp:positionH>
            <wp:positionV relativeFrom="paragraph">
              <wp:posOffset>-514350</wp:posOffset>
            </wp:positionV>
            <wp:extent cx="7153275" cy="933450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42C1">
        <w:rPr>
          <w:rFonts w:ascii="Times New Roman" w:hAnsi="Times New Roman" w:cs="Times New Roman"/>
          <w:sz w:val="24"/>
          <w:szCs w:val="24"/>
        </w:rPr>
        <w:tab/>
      </w:r>
    </w:p>
    <w:p w:rsidR="00384DD3" w:rsidRDefault="00384DD3" w:rsidP="00384DD3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4DD3" w:rsidRDefault="00384DD3" w:rsidP="00384DD3">
      <w:pPr>
        <w:tabs>
          <w:tab w:val="left" w:pos="7540"/>
        </w:tabs>
        <w:spacing w:after="0" w:line="24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BASHKIA MALIQ</w:t>
      </w:r>
    </w:p>
    <w:p w:rsidR="00384DD3" w:rsidRPr="007A6B3B" w:rsidRDefault="00384DD3" w:rsidP="00384DD3">
      <w:pPr>
        <w:tabs>
          <w:tab w:val="left" w:pos="7540"/>
        </w:tabs>
        <w:spacing w:after="0" w:line="240" w:lineRule="auto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7A6B3B">
        <w:rPr>
          <w:rFonts w:ascii="Times New Roman" w:eastAsia="Garamond" w:hAnsi="Times New Roman" w:cs="Times New Roman"/>
          <w:b/>
          <w:sz w:val="24"/>
          <w:szCs w:val="24"/>
        </w:rPr>
        <w:t>KËSHILLI I BASHKISË</w:t>
      </w:r>
    </w:p>
    <w:p w:rsidR="00384DD3" w:rsidRPr="007A6B3B" w:rsidRDefault="00384DD3" w:rsidP="00384DD3">
      <w:pPr>
        <w:tabs>
          <w:tab w:val="left" w:pos="7540"/>
        </w:tabs>
        <w:ind w:left="737"/>
        <w:jc w:val="right"/>
        <w:rPr>
          <w:rFonts w:ascii="Times New Roman" w:eastAsia="Garamond" w:hAnsi="Times New Roman" w:cs="Times New Roman"/>
          <w:sz w:val="24"/>
          <w:szCs w:val="24"/>
          <w:u w:val="single"/>
        </w:rPr>
      </w:pPr>
      <w:r w:rsidRPr="007A6B3B">
        <w:rPr>
          <w:rFonts w:ascii="Times New Roman" w:eastAsia="Garamond" w:hAnsi="Times New Roman" w:cs="Times New Roman"/>
          <w:sz w:val="24"/>
          <w:szCs w:val="24"/>
          <w:u w:val="single"/>
        </w:rPr>
        <w:t xml:space="preserve">Maliq, më </w:t>
      </w:r>
      <w:r w:rsidR="00F70F13">
        <w:rPr>
          <w:rFonts w:ascii="Times New Roman" w:eastAsia="Garamond" w:hAnsi="Times New Roman" w:cs="Times New Roman"/>
          <w:sz w:val="24"/>
          <w:szCs w:val="24"/>
          <w:u w:val="single"/>
        </w:rPr>
        <w:t>24</w:t>
      </w:r>
      <w:r w:rsidRPr="007A6B3B">
        <w:rPr>
          <w:rFonts w:ascii="Times New Roman" w:eastAsia="Garamond" w:hAnsi="Times New Roman" w:cs="Times New Roman"/>
          <w:sz w:val="24"/>
          <w:szCs w:val="24"/>
          <w:u w:val="single"/>
        </w:rPr>
        <w:t>.</w:t>
      </w:r>
      <w:r w:rsidR="00F70F13">
        <w:rPr>
          <w:rFonts w:ascii="Times New Roman" w:eastAsia="Garamond" w:hAnsi="Times New Roman" w:cs="Times New Roman"/>
          <w:sz w:val="24"/>
          <w:szCs w:val="24"/>
          <w:u w:val="single"/>
        </w:rPr>
        <w:t>01</w:t>
      </w:r>
      <w:r w:rsidRPr="007A6B3B">
        <w:rPr>
          <w:rFonts w:ascii="Times New Roman" w:eastAsia="Garamond" w:hAnsi="Times New Roman" w:cs="Times New Roman"/>
          <w:sz w:val="24"/>
          <w:szCs w:val="24"/>
          <w:u w:val="single"/>
        </w:rPr>
        <w:t>.20</w:t>
      </w:r>
      <w:r w:rsidR="00F70F13">
        <w:rPr>
          <w:rFonts w:ascii="Times New Roman" w:eastAsia="Garamond" w:hAnsi="Times New Roman" w:cs="Times New Roman"/>
          <w:sz w:val="24"/>
          <w:szCs w:val="24"/>
          <w:u w:val="single"/>
        </w:rPr>
        <w:t>20</w:t>
      </w:r>
    </w:p>
    <w:p w:rsidR="00F70F13" w:rsidRDefault="00F70F13" w:rsidP="00384DD3">
      <w:pPr>
        <w:ind w:left="737"/>
        <w:rPr>
          <w:rFonts w:ascii="Times New Roman" w:hAnsi="Times New Roman" w:cs="Times New Roman"/>
          <w:b/>
          <w:sz w:val="24"/>
          <w:szCs w:val="24"/>
        </w:rPr>
      </w:pPr>
    </w:p>
    <w:p w:rsidR="00384DD3" w:rsidRPr="007A6B3B" w:rsidRDefault="00384DD3" w:rsidP="00384DD3">
      <w:pPr>
        <w:ind w:left="737"/>
        <w:rPr>
          <w:rFonts w:ascii="Times New Roman" w:hAnsi="Times New Roman" w:cs="Times New Roman"/>
          <w:sz w:val="24"/>
          <w:szCs w:val="24"/>
        </w:rPr>
      </w:pPr>
      <w:r w:rsidRPr="007A6B3B">
        <w:rPr>
          <w:rFonts w:ascii="Times New Roman" w:hAnsi="Times New Roman" w:cs="Times New Roman"/>
          <w:b/>
          <w:sz w:val="24"/>
          <w:szCs w:val="24"/>
        </w:rPr>
        <w:t>LËNDA  :</w:t>
      </w:r>
      <w:r w:rsidRPr="007A6B3B">
        <w:rPr>
          <w:rFonts w:ascii="Times New Roman" w:hAnsi="Times New Roman" w:cs="Times New Roman"/>
          <w:sz w:val="24"/>
          <w:szCs w:val="24"/>
        </w:rPr>
        <w:t xml:space="preserve">  Mbi zhvillimin e mbledhjes së Këshillit të Bashkisë Maliq </w:t>
      </w:r>
    </w:p>
    <w:p w:rsidR="00384DD3" w:rsidRDefault="00384DD3" w:rsidP="00384DD3">
      <w:pPr>
        <w:ind w:left="737"/>
        <w:rPr>
          <w:rFonts w:ascii="Times New Roman" w:hAnsi="Times New Roman" w:cs="Times New Roman"/>
          <w:sz w:val="24"/>
          <w:szCs w:val="24"/>
        </w:rPr>
      </w:pPr>
      <w:r w:rsidRPr="007A6B3B">
        <w:rPr>
          <w:rFonts w:ascii="Times New Roman" w:hAnsi="Times New Roman" w:cs="Times New Roman"/>
          <w:sz w:val="24"/>
          <w:szCs w:val="24"/>
        </w:rPr>
        <w:t xml:space="preserve">                         Z/Zj _________________________________</w:t>
      </w:r>
      <w:bookmarkStart w:id="0" w:name="_Hlk17699517"/>
      <w:bookmarkStart w:id="1" w:name="_Hlk519497858"/>
    </w:p>
    <w:p w:rsidR="00384DD3" w:rsidRPr="00251895" w:rsidRDefault="00384DD3" w:rsidP="00384D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B3B">
        <w:rPr>
          <w:rFonts w:ascii="Times New Roman" w:hAnsi="Times New Roman" w:cs="Times New Roman"/>
          <w:sz w:val="24"/>
          <w:szCs w:val="24"/>
        </w:rPr>
        <w:t xml:space="preserve">Në mbështetje të ligjit 139/2015 </w:t>
      </w:r>
      <w:r w:rsidRPr="00133278">
        <w:rPr>
          <w:rFonts w:ascii="Times New Roman" w:hAnsi="Times New Roman" w:cs="Times New Roman"/>
          <w:i/>
          <w:iCs/>
          <w:sz w:val="24"/>
          <w:szCs w:val="24"/>
        </w:rPr>
        <w:t>“Për vetëqeverisejen vendore”</w:t>
      </w:r>
      <w:r w:rsidRPr="007A6B3B">
        <w:rPr>
          <w:rFonts w:ascii="Times New Roman" w:hAnsi="Times New Roman" w:cs="Times New Roman"/>
          <w:sz w:val="24"/>
          <w:szCs w:val="24"/>
        </w:rPr>
        <w:t xml:space="preserve"> datë </w:t>
      </w:r>
      <w:r w:rsidRPr="007A6B3B">
        <w:rPr>
          <w:rFonts w:ascii="Times New Roman" w:hAnsi="Times New Roman" w:cs="Times New Roman"/>
          <w:sz w:val="24"/>
          <w:szCs w:val="24"/>
          <w:u w:val="single"/>
        </w:rPr>
        <w:t>17.12.2015,</w:t>
      </w:r>
      <w:r w:rsidRPr="007A6B3B">
        <w:rPr>
          <w:rFonts w:ascii="Times New Roman" w:hAnsi="Times New Roman" w:cs="Times New Roman"/>
          <w:sz w:val="24"/>
          <w:szCs w:val="24"/>
        </w:rPr>
        <w:t xml:space="preserve"> neni </w:t>
      </w:r>
      <w:r w:rsidRPr="007A6B3B">
        <w:rPr>
          <w:rFonts w:ascii="Times New Roman" w:hAnsi="Times New Roman" w:cs="Times New Roman"/>
          <w:sz w:val="24"/>
          <w:szCs w:val="24"/>
          <w:u w:val="single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DA7986">
        <w:rPr>
          <w:rFonts w:ascii="Times New Roman" w:hAnsi="Times New Roman" w:cs="Times New Roman"/>
          <w:i/>
          <w:iCs/>
          <w:sz w:val="24"/>
          <w:szCs w:val="24"/>
        </w:rPr>
        <w:t>Funksionimi i këshillit bashkiak”</w:t>
      </w:r>
      <w:r w:rsidRPr="007A6B3B">
        <w:rPr>
          <w:rFonts w:ascii="Times New Roman" w:hAnsi="Times New Roman" w:cs="Times New Roman"/>
          <w:sz w:val="24"/>
          <w:szCs w:val="24"/>
        </w:rPr>
        <w:t xml:space="preserve">pika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6B3B">
        <w:rPr>
          <w:rFonts w:ascii="Times New Roman" w:hAnsi="Times New Roman" w:cs="Times New Roman"/>
          <w:sz w:val="24"/>
          <w:szCs w:val="24"/>
        </w:rPr>
        <w:t xml:space="preserve">  ju njoftojmë se mbledhja </w:t>
      </w:r>
      <w:r>
        <w:rPr>
          <w:rFonts w:ascii="Times New Roman" w:hAnsi="Times New Roman" w:cs="Times New Roman"/>
          <w:sz w:val="24"/>
          <w:szCs w:val="24"/>
        </w:rPr>
        <w:t xml:space="preserve">e radhës e </w:t>
      </w:r>
      <w:r w:rsidRPr="007A6B3B">
        <w:rPr>
          <w:rFonts w:ascii="Times New Roman" w:hAnsi="Times New Roman" w:cs="Times New Roman"/>
          <w:sz w:val="24"/>
          <w:szCs w:val="24"/>
        </w:rPr>
        <w:t xml:space="preserve">Këshillit të Bashkisë do të zhvillohet ditën e </w:t>
      </w:r>
      <w:r w:rsidR="00C85537">
        <w:rPr>
          <w:rFonts w:ascii="Times New Roman" w:hAnsi="Times New Roman" w:cs="Times New Roman"/>
          <w:i/>
          <w:sz w:val="24"/>
          <w:szCs w:val="24"/>
        </w:rPr>
        <w:t>Premte</w:t>
      </w:r>
      <w:r w:rsidR="007679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6B3B">
        <w:rPr>
          <w:rFonts w:ascii="Times New Roman" w:hAnsi="Times New Roman" w:cs="Times New Roman"/>
          <w:sz w:val="24"/>
          <w:szCs w:val="24"/>
        </w:rPr>
        <w:t xml:space="preserve">datë </w:t>
      </w:r>
      <w:r w:rsidR="00F70F13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70F13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7A6B3B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70F13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A6B3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A6B3B">
        <w:rPr>
          <w:rFonts w:ascii="Times New Roman" w:hAnsi="Times New Roman" w:cs="Times New Roman"/>
          <w:sz w:val="24"/>
          <w:szCs w:val="24"/>
        </w:rPr>
        <w:t xml:space="preserve"> ora </w:t>
      </w:r>
      <w:r w:rsidRPr="007A6B3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D15A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A6B3B">
        <w:rPr>
          <w:rFonts w:ascii="Times New Roman" w:hAnsi="Times New Roman" w:cs="Times New Roman"/>
          <w:sz w:val="24"/>
          <w:szCs w:val="24"/>
          <w:u w:val="single"/>
        </w:rPr>
        <w:t>00,</w:t>
      </w:r>
      <w:r w:rsidRPr="007A6B3B">
        <w:rPr>
          <w:rFonts w:ascii="Times New Roman" w:hAnsi="Times New Roman" w:cs="Times New Roman"/>
          <w:sz w:val="24"/>
          <w:szCs w:val="24"/>
        </w:rPr>
        <w:t xml:space="preserve"> pranë ambienteve </w:t>
      </w:r>
      <w:r w:rsidR="00C21785">
        <w:rPr>
          <w:rFonts w:ascii="Times New Roman" w:hAnsi="Times New Roman" w:cs="Times New Roman"/>
          <w:sz w:val="24"/>
          <w:szCs w:val="24"/>
        </w:rPr>
        <w:t xml:space="preserve">të </w:t>
      </w:r>
      <w:r w:rsidRPr="007A6B3B">
        <w:rPr>
          <w:rFonts w:ascii="Times New Roman" w:hAnsi="Times New Roman" w:cs="Times New Roman"/>
          <w:sz w:val="24"/>
          <w:szCs w:val="24"/>
        </w:rPr>
        <w:t>Bashkisë Maliq në sallën e mbledhjeve të Këshillit të Bashkisë me këtë</w:t>
      </w:r>
      <w:bookmarkEnd w:id="0"/>
      <w:r w:rsidRPr="007A6B3B">
        <w:rPr>
          <w:rFonts w:ascii="Times New Roman" w:hAnsi="Times New Roman" w:cs="Times New Roman"/>
          <w:sz w:val="24"/>
          <w:szCs w:val="24"/>
        </w:rPr>
        <w:t>,</w:t>
      </w:r>
      <w:bookmarkEnd w:id="1"/>
    </w:p>
    <w:p w:rsidR="00384DD3" w:rsidRPr="00381092" w:rsidRDefault="00384DD3" w:rsidP="00384DD3">
      <w:pPr>
        <w:ind w:left="1361"/>
        <w:jc w:val="center"/>
        <w:rPr>
          <w:rFonts w:ascii="Times New Roman" w:hAnsi="Times New Roman" w:cs="Times New Roman"/>
          <w:sz w:val="24"/>
          <w:szCs w:val="24"/>
        </w:rPr>
      </w:pPr>
      <w:r w:rsidRPr="00381092">
        <w:rPr>
          <w:rFonts w:ascii="Times New Roman" w:hAnsi="Times New Roman" w:cs="Times New Roman"/>
          <w:sz w:val="24"/>
          <w:szCs w:val="24"/>
        </w:rPr>
        <w:t>Rend Dite:</w:t>
      </w:r>
    </w:p>
    <w:p w:rsidR="00384DD3" w:rsidRDefault="00F70F13" w:rsidP="00384D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q-AL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DD3">
        <w:rPr>
          <w:rFonts w:ascii="Times New Roman" w:hAnsi="Times New Roman" w:cs="Times New Roman"/>
          <w:sz w:val="24"/>
          <w:szCs w:val="24"/>
        </w:rPr>
        <w:t>-</w:t>
      </w:r>
      <w:r w:rsidR="00384DD3" w:rsidRPr="00A94F36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P-V për miratimin e ndihmës ekonomike deri në 6% të fondit për muajin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Dhjetor</w:t>
      </w:r>
      <w:r w:rsidR="00384DD3" w:rsidRPr="00A94F36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 w:rsidR="00384DD3" w:rsidRPr="00A94F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q-AL"/>
        </w:rPr>
        <w:t>2019</w:t>
      </w:r>
      <w:r w:rsidR="00384D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q-AL"/>
        </w:rPr>
        <w:t>.</w:t>
      </w:r>
    </w:p>
    <w:p w:rsidR="00C85537" w:rsidRDefault="00F70F13" w:rsidP="00384D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2</w:t>
      </w:r>
      <w:r w:rsidR="00C85537" w:rsidRPr="00C85537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-P-V për </w:t>
      </w:r>
      <w:r w:rsidR="00767916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miratimin e kritereve për përfitimin e ndihmës ekonomike deri në 6 % të fondit.</w:t>
      </w:r>
    </w:p>
    <w:p w:rsidR="00C21785" w:rsidRDefault="00075460" w:rsidP="00384D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3-P</w:t>
      </w:r>
      <w:r w:rsidR="0075051A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V  për miratimin e Rregullores”Për përbërjen dhe 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unk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sionimin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e Kom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si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nit të Strehimit 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</w:p>
    <w:p w:rsidR="00075460" w:rsidRPr="00C85537" w:rsidRDefault="00C21785" w:rsidP="00384D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  </w:t>
      </w:r>
      <w:r w:rsidR="0007546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në</w:t>
      </w:r>
      <w:r w:rsidRP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Bashkinë Maliq”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.</w:t>
      </w:r>
    </w:p>
    <w:p w:rsidR="00384DD3" w:rsidRPr="00767916" w:rsidRDefault="00075460" w:rsidP="00384DD3">
      <w:pPr>
        <w:spacing w:after="0" w:line="240" w:lineRule="auto"/>
        <w:contextualSpacing/>
        <w:rPr>
          <w:rFonts w:ascii="Times New Roman" w:eastAsia="PMingLiU-ExtB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4</w:t>
      </w:r>
      <w:r w:rsidR="00384DD3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-P-V për </w:t>
      </w:r>
      <w:r w:rsidR="00767916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miratimin e Dek</w:t>
      </w:r>
      <w:r w:rsidR="0060569F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laratës</w:t>
      </w:r>
      <w:r w:rsidR="00767916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dhe Vizionit të Bashkisë Maliq </w:t>
      </w:r>
      <w:r w:rsidR="00767916" w:rsidRPr="00767916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për periudh</w:t>
      </w:r>
      <w:r w:rsidR="00767916" w:rsidRPr="00767916">
        <w:rPr>
          <w:rFonts w:ascii="Times New Roman" w:eastAsia="PMingLiU-ExtB" w:hAnsi="Times New Roman" w:cs="Times New Roman"/>
          <w:color w:val="000000"/>
          <w:sz w:val="24"/>
          <w:szCs w:val="24"/>
          <w:lang w:eastAsia="sq-AL"/>
        </w:rPr>
        <w:t>ën 2020</w:t>
      </w:r>
      <w:r w:rsidR="0060569F">
        <w:rPr>
          <w:rFonts w:ascii="Times New Roman" w:eastAsia="PMingLiU-ExtB" w:hAnsi="Times New Roman" w:cs="Times New Roman"/>
          <w:color w:val="000000"/>
          <w:sz w:val="24"/>
          <w:szCs w:val="24"/>
          <w:lang w:eastAsia="sq-AL"/>
        </w:rPr>
        <w:t>-</w:t>
      </w:r>
      <w:r w:rsidR="00767916" w:rsidRPr="00767916">
        <w:rPr>
          <w:rFonts w:ascii="Times New Roman" w:eastAsia="PMingLiU-ExtB" w:hAnsi="Times New Roman" w:cs="Times New Roman"/>
          <w:color w:val="000000"/>
          <w:sz w:val="24"/>
          <w:szCs w:val="24"/>
          <w:lang w:eastAsia="sq-AL"/>
        </w:rPr>
        <w:t>2024.</w:t>
      </w:r>
    </w:p>
    <w:p w:rsidR="00DD4BDF" w:rsidRDefault="00075460" w:rsidP="00DD4B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5</w:t>
      </w:r>
      <w:r w:rsidR="00C0102D" w:rsidRPr="00767916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-</w:t>
      </w:r>
      <w:r w:rsidR="007056DC" w:rsidRPr="00767916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</w:t>
      </w:r>
      <w:r w:rsidR="00DD4BDF" w:rsidRPr="00DD4BDF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 w:rsidR="00DD4BDF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V për disa shtesa dhe ndryshime 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r w:rsidR="00DD4BDF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VKB-së 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</w:t>
      </w:r>
      <w:r w:rsidR="00DD4BDF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r.71,datë 30.09.2016 “Për miratimin e     </w:t>
      </w:r>
    </w:p>
    <w:p w:rsidR="00DD4BDF" w:rsidRDefault="00DD4BDF" w:rsidP="00DD4B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   Listave të Tokave Bujëqsore të pandara me qëllim dhënien me qira të tyre, për Njësitë </w:t>
      </w:r>
    </w:p>
    <w:p w:rsidR="00C0102D" w:rsidRPr="00DD4BDF" w:rsidRDefault="00DD4BDF" w:rsidP="00DD4B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   Administrative Pirg, Vreshtas dhe Pojan të Bashkisë Maliq.</w:t>
      </w:r>
    </w:p>
    <w:p w:rsidR="00C85537" w:rsidRDefault="00075460" w:rsidP="000754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6</w:t>
      </w:r>
      <w:r w:rsidR="00C85537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-P-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V 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ër disa shtesa në Vendimin e Këshillit t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Bashkisë 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Maliq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nr.153, datë 20.12.2019</w:t>
      </w:r>
    </w:p>
    <w:p w:rsidR="00075460" w:rsidRDefault="00075460" w:rsidP="000754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   “Miratimin e num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rit të punonjësve, nivlein e pagava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 Admi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nistratës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të 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Bashkisë Maliq</w:t>
      </w:r>
    </w:p>
    <w:p w:rsidR="00075460" w:rsidRPr="00C85537" w:rsidRDefault="00075460" w:rsidP="000754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    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(qëndër), Njësive A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misntrative dhe Drejtoritë të Bashkisë Maliq viti 2020”</w:t>
      </w:r>
    </w:p>
    <w:p w:rsidR="00C21785" w:rsidRDefault="00C85537" w:rsidP="00C217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7</w:t>
      </w:r>
      <w:r w:rsidR="00CB0172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-</w:t>
      </w:r>
      <w:r w:rsidR="0007546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P-V për ndarjen e p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lanit</w:t>
      </w:r>
      <w:r w:rsidR="0007546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të bursave 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të</w:t>
      </w:r>
      <w:r w:rsidR="0007546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arsimit </w:t>
      </w:r>
      <w:bookmarkStart w:id="2" w:name="_GoBack"/>
      <w:bookmarkEnd w:id="2"/>
      <w:r w:rsidR="00075460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të mesëm dhe profesional viti 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shkollor 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     </w:t>
      </w:r>
    </w:p>
    <w:p w:rsidR="00384DD3" w:rsidRDefault="00C21785" w:rsidP="00384D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2019-2020.</w:t>
      </w:r>
    </w:p>
    <w:p w:rsidR="0057493F" w:rsidRDefault="001D059C" w:rsidP="00384D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8-</w:t>
      </w:r>
      <w:r w:rsidR="0057493F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P-V për korrigjimin e një gabimi material të Vendimit të Këshillit Bashkiak Nr.135, </w:t>
      </w:r>
      <w:r w:rsidR="00C21785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datë</w:t>
      </w:r>
    </w:p>
    <w:p w:rsidR="001D059C" w:rsidRPr="00075460" w:rsidRDefault="0057493F" w:rsidP="00384DD3">
      <w:pPr>
        <w:spacing w:after="0" w:line="240" w:lineRule="auto"/>
        <w:contextualSpacing/>
        <w:rPr>
          <w:rFonts w:ascii="PMingLiU-ExtB" w:eastAsia="PMingLiU-ExtB" w:hAnsi="PMingLiU-ExtB" w:cs="PMingLiU-ExtB"/>
          <w:i/>
          <w:iCs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 xml:space="preserve">   30.10.2019.</w:t>
      </w:r>
    </w:p>
    <w:p w:rsidR="00384DD3" w:rsidRPr="00384DD3" w:rsidRDefault="001D059C" w:rsidP="00384D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9</w:t>
      </w:r>
      <w:r w:rsidR="00384DD3">
        <w:rPr>
          <w:rFonts w:ascii="Times New Roman" w:eastAsia="Times New Roman" w:hAnsi="Times New Roman" w:cs="Times New Roman"/>
          <w:color w:val="000000"/>
          <w:sz w:val="24"/>
          <w:szCs w:val="24"/>
          <w:lang w:eastAsia="sq-AL"/>
        </w:rPr>
        <w:t>-</w:t>
      </w:r>
      <w:r w:rsidR="00384DD3" w:rsidRPr="00A94F36">
        <w:rPr>
          <w:rFonts w:ascii="Times New Roman" w:hAnsi="Times New Roman" w:cs="Times New Roman"/>
          <w:color w:val="000000"/>
          <w:sz w:val="24"/>
          <w:szCs w:val="24"/>
          <w:lang w:eastAsia="sq-AL"/>
        </w:rPr>
        <w:t>Di</w:t>
      </w:r>
      <w:r w:rsidR="00384DD3">
        <w:rPr>
          <w:rFonts w:ascii="Times New Roman" w:hAnsi="Times New Roman" w:cs="Times New Roman"/>
          <w:color w:val="000000"/>
          <w:sz w:val="24"/>
          <w:szCs w:val="24"/>
          <w:lang w:eastAsia="sq-AL"/>
        </w:rPr>
        <w:t>s</w:t>
      </w:r>
      <w:r w:rsidR="00384DD3" w:rsidRPr="00A94F36">
        <w:rPr>
          <w:rFonts w:ascii="Times New Roman" w:hAnsi="Times New Roman" w:cs="Times New Roman"/>
          <w:color w:val="000000"/>
          <w:sz w:val="24"/>
          <w:szCs w:val="24"/>
          <w:lang w:eastAsia="sq-AL"/>
        </w:rPr>
        <w:t>kutime të ndryshme.</w:t>
      </w:r>
    </w:p>
    <w:p w:rsidR="00384DD3" w:rsidRDefault="00C773AB" w:rsidP="00384DD3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D3" w:rsidRPr="002602AD" w:rsidRDefault="00384DD3" w:rsidP="002602A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sq-AL"/>
        </w:rPr>
      </w:pPr>
      <w:r w:rsidRPr="00BD48B4">
        <w:rPr>
          <w:rFonts w:ascii="Times New Roman" w:hAnsi="Times New Roman" w:cs="Times New Roman"/>
          <w:i/>
          <w:iCs/>
          <w:color w:val="000000"/>
          <w:sz w:val="24"/>
          <w:szCs w:val="24"/>
          <w:lang w:eastAsia="sq-AL"/>
        </w:rPr>
        <w:t xml:space="preserve">faleminderit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sq-AL"/>
        </w:rPr>
        <w:t>!</w:t>
      </w:r>
    </w:p>
    <w:p w:rsidR="00075460" w:rsidRDefault="00075460" w:rsidP="00574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460" w:rsidRDefault="00075460" w:rsidP="001D05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4DD3" w:rsidRPr="00381092" w:rsidRDefault="00384DD3" w:rsidP="00384DD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q-AL"/>
        </w:rPr>
      </w:pPr>
      <w:r w:rsidRPr="00381092">
        <w:rPr>
          <w:rFonts w:ascii="Times New Roman" w:hAnsi="Times New Roman"/>
          <w:b/>
          <w:sz w:val="24"/>
          <w:szCs w:val="24"/>
        </w:rPr>
        <w:t>KRYETARI I KËSHILLIT</w:t>
      </w:r>
    </w:p>
    <w:p w:rsidR="00384DD3" w:rsidRPr="00381092" w:rsidRDefault="00384DD3" w:rsidP="00384DD3">
      <w:pPr>
        <w:jc w:val="center"/>
        <w:rPr>
          <w:rFonts w:ascii="Times New Roman" w:hAnsi="Times New Roman"/>
          <w:b/>
          <w:sz w:val="24"/>
          <w:szCs w:val="24"/>
        </w:rPr>
      </w:pPr>
      <w:r w:rsidRPr="00381092">
        <w:rPr>
          <w:rFonts w:ascii="Times New Roman" w:hAnsi="Times New Roman"/>
          <w:b/>
          <w:sz w:val="24"/>
          <w:szCs w:val="24"/>
        </w:rPr>
        <w:t>Ornildi DEMOLLARI</w:t>
      </w:r>
    </w:p>
    <w:p w:rsidR="00384DD3" w:rsidRPr="00E4788D" w:rsidRDefault="00384DD3" w:rsidP="00384DD3">
      <w:pPr>
        <w:jc w:val="center"/>
        <w:rPr>
          <w:rFonts w:ascii="Times New Roman" w:hAnsi="Times New Roman"/>
          <w:b/>
          <w:sz w:val="24"/>
          <w:szCs w:val="24"/>
        </w:rPr>
      </w:pPr>
      <w:r w:rsidRPr="00381092">
        <w:rPr>
          <w:rFonts w:ascii="Times New Roman" w:hAnsi="Times New Roman"/>
          <w:b/>
          <w:sz w:val="24"/>
          <w:szCs w:val="24"/>
        </w:rPr>
        <w:t>________________________</w:t>
      </w:r>
    </w:p>
    <w:p w:rsidR="00384DD3" w:rsidRDefault="00384DD3" w:rsidP="00384D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q-AL"/>
        </w:rPr>
      </w:pPr>
    </w:p>
    <w:p w:rsidR="00C0102D" w:rsidRDefault="00C0102D" w:rsidP="00384D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q-AL"/>
        </w:rPr>
      </w:pPr>
    </w:p>
    <w:p w:rsidR="00384DD3" w:rsidRDefault="00384DD3" w:rsidP="00384D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q-AL"/>
        </w:rPr>
      </w:pPr>
    </w:p>
    <w:p w:rsidR="00384DD3" w:rsidRDefault="00384DD3" w:rsidP="00384D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q-AL"/>
        </w:rPr>
      </w:pPr>
    </w:p>
    <w:p w:rsidR="00C773AB" w:rsidRPr="00381092" w:rsidRDefault="00C773AB" w:rsidP="00384D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q-AL"/>
        </w:rPr>
      </w:pPr>
    </w:p>
    <w:p w:rsidR="00384DD3" w:rsidRPr="00C773AB" w:rsidRDefault="00384DD3" w:rsidP="00384DD3">
      <w:pPr>
        <w:pStyle w:val="Footer"/>
        <w:pBdr>
          <w:top w:val="thinThickSmallGap" w:sz="24" w:space="1" w:color="823B0B" w:themeColor="accent2" w:themeShade="7F"/>
        </w:pBdr>
        <w:rPr>
          <w:rFonts w:ascii="Times New Roman" w:hAnsi="Times New Roman" w:cs="Times New Roman"/>
        </w:rPr>
      </w:pPr>
      <w:proofErr w:type="spellStart"/>
      <w:r w:rsidRPr="00C773AB">
        <w:rPr>
          <w:rFonts w:ascii="Times New Roman" w:hAnsi="Times New Roman" w:cs="Times New Roman"/>
          <w:sz w:val="20"/>
        </w:rPr>
        <w:t>Adresa</w:t>
      </w:r>
      <w:proofErr w:type="spellEnd"/>
      <w:r w:rsidRPr="00C773AB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C773AB">
        <w:rPr>
          <w:rFonts w:ascii="Times New Roman" w:hAnsi="Times New Roman" w:cs="Times New Roman"/>
          <w:color w:val="000000" w:themeColor="text1"/>
          <w:sz w:val="20"/>
        </w:rPr>
        <w:t>Bulevardi</w:t>
      </w:r>
      <w:proofErr w:type="spellEnd"/>
      <w:r w:rsidRPr="00C773AB">
        <w:rPr>
          <w:rFonts w:ascii="Times New Roman" w:hAnsi="Times New Roman" w:cs="Times New Roman"/>
          <w:sz w:val="20"/>
        </w:rPr>
        <w:t xml:space="preserve"> “</w:t>
      </w:r>
      <w:proofErr w:type="spellStart"/>
      <w:r w:rsidRPr="00C773AB">
        <w:rPr>
          <w:rFonts w:ascii="Times New Roman" w:hAnsi="Times New Roman" w:cs="Times New Roman"/>
          <w:sz w:val="20"/>
        </w:rPr>
        <w:t>Rinia</w:t>
      </w:r>
      <w:proofErr w:type="spellEnd"/>
      <w:r w:rsidRPr="00C773AB">
        <w:rPr>
          <w:rFonts w:ascii="Times New Roman" w:hAnsi="Times New Roman" w:cs="Times New Roman"/>
          <w:sz w:val="20"/>
        </w:rPr>
        <w:t xml:space="preserve">” </w:t>
      </w:r>
      <w:proofErr w:type="spellStart"/>
      <w:r w:rsidRPr="00C773AB">
        <w:rPr>
          <w:rFonts w:ascii="Times New Roman" w:hAnsi="Times New Roman" w:cs="Times New Roman"/>
          <w:sz w:val="20"/>
        </w:rPr>
        <w:t>Maliq</w:t>
      </w:r>
      <w:proofErr w:type="spellEnd"/>
      <w:r w:rsidRPr="00C773A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C773AB">
        <w:rPr>
          <w:rFonts w:ascii="Times New Roman" w:hAnsi="Times New Roman" w:cs="Times New Roman"/>
          <w:sz w:val="20"/>
        </w:rPr>
        <w:t>Korçë</w:t>
      </w:r>
      <w:proofErr w:type="spellEnd"/>
      <w:r w:rsidR="00C773AB">
        <w:rPr>
          <w:rFonts w:ascii="Times New Roman" w:hAnsi="Times New Roman" w:cs="Times New Roman"/>
          <w:sz w:val="20"/>
        </w:rPr>
        <w:t xml:space="preserve"> </w:t>
      </w:r>
      <w:r w:rsidRPr="00C773AB">
        <w:rPr>
          <w:rFonts w:ascii="Times New Roman" w:hAnsi="Times New Roman" w:cs="Times New Roman"/>
          <w:sz w:val="18"/>
        </w:rPr>
        <w:t xml:space="preserve">Tel. &amp;  Fax. 0861 2 2026                                </w:t>
      </w:r>
      <w:r w:rsidR="00C773AB">
        <w:rPr>
          <w:rFonts w:ascii="Times New Roman" w:hAnsi="Times New Roman" w:cs="Times New Roman"/>
          <w:sz w:val="18"/>
        </w:rPr>
        <w:t xml:space="preserve">          </w:t>
      </w:r>
      <w:r w:rsidRPr="00C773AB">
        <w:rPr>
          <w:rFonts w:ascii="Times New Roman" w:hAnsi="Times New Roman" w:cs="Times New Roman"/>
          <w:sz w:val="18"/>
        </w:rPr>
        <w:t xml:space="preserve">   www.bashkiamaliq.gov.al</w:t>
      </w:r>
      <w:r w:rsidRPr="00C773AB">
        <w:rPr>
          <w:rFonts w:ascii="Times New Roman" w:hAnsi="Times New Roman" w:cs="Times New Roman"/>
        </w:rPr>
        <w:ptab w:relativeTo="margin" w:alignment="right" w:leader="none"/>
      </w:r>
    </w:p>
    <w:p w:rsidR="002602AD" w:rsidRDefault="002602AD" w:rsidP="00384DD3">
      <w:pPr>
        <w:pStyle w:val="Footer"/>
        <w:rPr>
          <w:rFonts w:ascii="Times New Roman" w:eastAsia="Garamond" w:hAnsi="Times New Roman" w:cs="Times New Roman"/>
          <w:b/>
          <w:noProof/>
          <w:sz w:val="24"/>
          <w:szCs w:val="24"/>
          <w:lang w:eastAsia="sq-AL"/>
        </w:rPr>
      </w:pPr>
    </w:p>
    <w:sectPr w:rsidR="00260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260"/>
    <w:multiLevelType w:val="multilevel"/>
    <w:tmpl w:val="44DC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AF"/>
    <w:rsid w:val="00075460"/>
    <w:rsid w:val="001942C1"/>
    <w:rsid w:val="001D059C"/>
    <w:rsid w:val="001F0FA3"/>
    <w:rsid w:val="002602AD"/>
    <w:rsid w:val="00384DD3"/>
    <w:rsid w:val="00393F6A"/>
    <w:rsid w:val="0057316D"/>
    <w:rsid w:val="0057493F"/>
    <w:rsid w:val="0060569F"/>
    <w:rsid w:val="006B5555"/>
    <w:rsid w:val="007056DC"/>
    <w:rsid w:val="0073018C"/>
    <w:rsid w:val="0075051A"/>
    <w:rsid w:val="00767916"/>
    <w:rsid w:val="00780DD4"/>
    <w:rsid w:val="009D15A6"/>
    <w:rsid w:val="00B117AF"/>
    <w:rsid w:val="00C0102D"/>
    <w:rsid w:val="00C21785"/>
    <w:rsid w:val="00C773AB"/>
    <w:rsid w:val="00C80DB1"/>
    <w:rsid w:val="00C85537"/>
    <w:rsid w:val="00CB0172"/>
    <w:rsid w:val="00CD484B"/>
    <w:rsid w:val="00D004AB"/>
    <w:rsid w:val="00D40DBD"/>
    <w:rsid w:val="00D82644"/>
    <w:rsid w:val="00DD4BDF"/>
    <w:rsid w:val="00EF1E6A"/>
    <w:rsid w:val="00F445A0"/>
    <w:rsid w:val="00F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C8F6"/>
  <w15:chartTrackingRefBased/>
  <w15:docId w15:val="{17D26EE8-DEE7-4AE7-8F55-0E1113B4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DD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84DD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2020-01-27T08:21:00Z</cp:lastPrinted>
  <dcterms:created xsi:type="dcterms:W3CDTF">2019-10-01T07:39:00Z</dcterms:created>
  <dcterms:modified xsi:type="dcterms:W3CDTF">2020-01-27T08:50:00Z</dcterms:modified>
</cp:coreProperties>
</file>